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CAA8" w14:textId="77777777" w:rsidR="006F5370" w:rsidRDefault="00B93CF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武夷山职业学院关于廖贵平同学放弃</w:t>
      </w:r>
    </w:p>
    <w:p w14:paraId="56385217" w14:textId="77777777" w:rsidR="006F5370" w:rsidRDefault="00B93CF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入学资格的公示</w:t>
      </w:r>
    </w:p>
    <w:p w14:paraId="49B22C00" w14:textId="77777777" w:rsidR="006F5370" w:rsidRDefault="00B93CF6">
      <w:pPr>
        <w:ind w:firstLine="88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0"/>
          <w:szCs w:val="30"/>
        </w:rPr>
        <w:t>级学信网数据已由考试院下发，经系（部）、招生办核对后，发现有一名学生未到校报到，现对该生放弃入学资格进行为期一周的公示，公示期间无异议后对该生进行放弃入学资格处理，公示时间</w:t>
      </w:r>
      <w:r>
        <w:rPr>
          <w:rFonts w:ascii="仿宋" w:eastAsia="仿宋" w:hAnsi="仿宋" w:cs="仿宋" w:hint="eastAsia"/>
          <w:sz w:val="30"/>
          <w:szCs w:val="30"/>
        </w:rPr>
        <w:t>2022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19</w:t>
      </w:r>
      <w:r>
        <w:rPr>
          <w:rFonts w:ascii="仿宋" w:eastAsia="仿宋" w:hAnsi="仿宋" w:cs="仿宋" w:hint="eastAsia"/>
          <w:sz w:val="30"/>
          <w:szCs w:val="30"/>
        </w:rPr>
        <w:t>日至</w:t>
      </w:r>
      <w:r>
        <w:rPr>
          <w:rFonts w:ascii="仿宋" w:eastAsia="仿宋" w:hAnsi="仿宋" w:cs="仿宋" w:hint="eastAsia"/>
          <w:sz w:val="30"/>
          <w:szCs w:val="30"/>
        </w:rPr>
        <w:t>2022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26</w:t>
      </w:r>
      <w:r>
        <w:rPr>
          <w:rFonts w:ascii="仿宋" w:eastAsia="仿宋" w:hAnsi="仿宋" w:cs="仿宋" w:hint="eastAsia"/>
          <w:sz w:val="30"/>
          <w:szCs w:val="30"/>
        </w:rPr>
        <w:t>日。</w:t>
      </w:r>
    </w:p>
    <w:p w14:paraId="534EC834" w14:textId="77777777" w:rsidR="006F5370" w:rsidRDefault="00B93CF6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附学生信息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51"/>
        <w:gridCol w:w="1161"/>
        <w:gridCol w:w="893"/>
        <w:gridCol w:w="1841"/>
        <w:gridCol w:w="2376"/>
      </w:tblGrid>
      <w:tr w:rsidR="006F5370" w14:paraId="4836FE21" w14:textId="77777777">
        <w:trPr>
          <w:jc w:val="center"/>
        </w:trPr>
        <w:tc>
          <w:tcPr>
            <w:tcW w:w="2316" w:type="dxa"/>
            <w:vAlign w:val="center"/>
          </w:tcPr>
          <w:p w14:paraId="10634251" w14:textId="77777777" w:rsidR="006F5370" w:rsidRDefault="00B93CF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考试号</w:t>
            </w:r>
          </w:p>
        </w:tc>
        <w:tc>
          <w:tcPr>
            <w:tcW w:w="1293" w:type="dxa"/>
            <w:vAlign w:val="center"/>
          </w:tcPr>
          <w:p w14:paraId="4AF3E595" w14:textId="77777777" w:rsidR="006F5370" w:rsidRDefault="00B93CF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975" w:type="dxa"/>
            <w:vAlign w:val="center"/>
          </w:tcPr>
          <w:p w14:paraId="09BB5BE6" w14:textId="77777777" w:rsidR="006F5370" w:rsidRDefault="00B93CF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2100" w:type="dxa"/>
            <w:vAlign w:val="center"/>
          </w:tcPr>
          <w:p w14:paraId="73C14711" w14:textId="77777777" w:rsidR="006F5370" w:rsidRDefault="00B93CF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1838" w:type="dxa"/>
            <w:vAlign w:val="center"/>
          </w:tcPr>
          <w:p w14:paraId="58D04013" w14:textId="77777777" w:rsidR="006F5370" w:rsidRDefault="00B93CF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身份证件</w:t>
            </w:r>
          </w:p>
        </w:tc>
      </w:tr>
      <w:tr w:rsidR="006F5370" w14:paraId="5F887D8C" w14:textId="77777777">
        <w:trPr>
          <w:jc w:val="center"/>
        </w:trPr>
        <w:tc>
          <w:tcPr>
            <w:tcW w:w="2316" w:type="dxa"/>
            <w:vAlign w:val="center"/>
          </w:tcPr>
          <w:p w14:paraId="00C0210B" w14:textId="304E3575" w:rsidR="006F5370" w:rsidRDefault="00B93CF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2135</w:t>
            </w:r>
            <w:r w:rsidR="00125894">
              <w:rPr>
                <w:rFonts w:ascii="仿宋" w:eastAsia="仿宋" w:hAnsi="仿宋" w:cs="仿宋"/>
                <w:sz w:val="24"/>
              </w:rPr>
              <w:t>********</w:t>
            </w:r>
            <w:r>
              <w:rPr>
                <w:rFonts w:ascii="仿宋" w:eastAsia="仿宋" w:hAnsi="仿宋" w:cs="仿宋"/>
                <w:sz w:val="24"/>
              </w:rPr>
              <w:t>86</w:t>
            </w:r>
          </w:p>
        </w:tc>
        <w:tc>
          <w:tcPr>
            <w:tcW w:w="1293" w:type="dxa"/>
            <w:vAlign w:val="center"/>
          </w:tcPr>
          <w:p w14:paraId="65C0496F" w14:textId="6CC7F0F6" w:rsidR="006F5370" w:rsidRDefault="00B93CF6" w:rsidP="00125894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廖</w:t>
            </w:r>
            <w:r w:rsidR="00125894">
              <w:rPr>
                <w:rFonts w:ascii="仿宋" w:eastAsia="仿宋" w:hAnsi="仿宋" w:cs="仿宋" w:hint="eastAsia"/>
                <w:sz w:val="24"/>
              </w:rPr>
              <w:t>*</w:t>
            </w:r>
            <w:r>
              <w:rPr>
                <w:rFonts w:ascii="仿宋" w:eastAsia="仿宋" w:hAnsi="仿宋" w:cs="仿宋"/>
                <w:sz w:val="24"/>
              </w:rPr>
              <w:t>平</w:t>
            </w:r>
          </w:p>
        </w:tc>
        <w:tc>
          <w:tcPr>
            <w:tcW w:w="975" w:type="dxa"/>
            <w:vAlign w:val="center"/>
          </w:tcPr>
          <w:p w14:paraId="1CCE0823" w14:textId="77777777" w:rsidR="006F5370" w:rsidRDefault="00B93CF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女</w:t>
            </w:r>
          </w:p>
        </w:tc>
        <w:tc>
          <w:tcPr>
            <w:tcW w:w="2100" w:type="dxa"/>
            <w:vAlign w:val="center"/>
          </w:tcPr>
          <w:p w14:paraId="271AD95E" w14:textId="77777777" w:rsidR="006F5370" w:rsidRDefault="00B93CF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建筑工程技术</w:t>
            </w:r>
          </w:p>
        </w:tc>
        <w:tc>
          <w:tcPr>
            <w:tcW w:w="1838" w:type="dxa"/>
            <w:vAlign w:val="center"/>
          </w:tcPr>
          <w:p w14:paraId="4C11BCE5" w14:textId="17B90C1C" w:rsidR="006F5370" w:rsidRDefault="00B93CF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350783</w:t>
            </w:r>
            <w:r w:rsidR="00125894">
              <w:rPr>
                <w:rFonts w:ascii="仿宋" w:eastAsia="仿宋" w:hAnsi="仿宋" w:cs="仿宋"/>
                <w:sz w:val="24"/>
              </w:rPr>
              <w:t>**********</w:t>
            </w:r>
            <w:r>
              <w:rPr>
                <w:rFonts w:ascii="仿宋" w:eastAsia="仿宋" w:hAnsi="仿宋" w:cs="仿宋"/>
                <w:sz w:val="24"/>
              </w:rPr>
              <w:t>23</w:t>
            </w:r>
          </w:p>
        </w:tc>
      </w:tr>
    </w:tbl>
    <w:p w14:paraId="12455454" w14:textId="77777777" w:rsidR="006F5370" w:rsidRDefault="006F5370">
      <w:pPr>
        <w:jc w:val="left"/>
        <w:rPr>
          <w:rFonts w:ascii="仿宋" w:eastAsia="仿宋" w:hAnsi="仿宋" w:cs="仿宋"/>
          <w:sz w:val="30"/>
          <w:szCs w:val="30"/>
        </w:rPr>
      </w:pPr>
    </w:p>
    <w:p w14:paraId="08C0E6A5" w14:textId="77777777" w:rsidR="006F5370" w:rsidRDefault="006F5370">
      <w:pPr>
        <w:ind w:firstLine="1300"/>
        <w:jc w:val="left"/>
        <w:rPr>
          <w:rFonts w:ascii="仿宋" w:eastAsia="仿宋" w:hAnsi="仿宋" w:cs="仿宋"/>
          <w:sz w:val="30"/>
          <w:szCs w:val="30"/>
        </w:rPr>
      </w:pPr>
    </w:p>
    <w:p w14:paraId="6B5D1065" w14:textId="77777777" w:rsidR="006F5370" w:rsidRDefault="006F5370">
      <w:pPr>
        <w:ind w:firstLine="1300"/>
        <w:jc w:val="left"/>
        <w:rPr>
          <w:rFonts w:ascii="仿宋" w:eastAsia="仿宋" w:hAnsi="仿宋" w:cs="仿宋"/>
          <w:sz w:val="30"/>
          <w:szCs w:val="30"/>
        </w:rPr>
      </w:pPr>
    </w:p>
    <w:p w14:paraId="6C4AE554" w14:textId="77777777" w:rsidR="006F5370" w:rsidRDefault="00B93CF6">
      <w:pPr>
        <w:ind w:firstLine="130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武夷山职业学院教务处</w:t>
      </w:r>
    </w:p>
    <w:p w14:paraId="104CC46D" w14:textId="05B25494" w:rsidR="006F5370" w:rsidRDefault="00B93CF6">
      <w:pPr>
        <w:ind w:firstLine="130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2022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>1</w:t>
      </w:r>
      <w:r w:rsidR="00E66EF8"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9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14:paraId="6C183547" w14:textId="77777777" w:rsidR="006F5370" w:rsidRDefault="006F5370">
      <w:pPr>
        <w:jc w:val="left"/>
        <w:rPr>
          <w:rFonts w:ascii="仿宋" w:eastAsia="仿宋" w:hAnsi="仿宋" w:cs="仿宋"/>
          <w:sz w:val="30"/>
          <w:szCs w:val="30"/>
        </w:rPr>
      </w:pPr>
    </w:p>
    <w:sectPr w:rsidR="006F5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C6779" w14:textId="77777777" w:rsidR="00B93CF6" w:rsidRDefault="00B93CF6" w:rsidP="00E66EF8">
      <w:r>
        <w:separator/>
      </w:r>
    </w:p>
  </w:endnote>
  <w:endnote w:type="continuationSeparator" w:id="0">
    <w:p w14:paraId="664A7C12" w14:textId="77777777" w:rsidR="00B93CF6" w:rsidRDefault="00B93CF6" w:rsidP="00E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D7861" w14:textId="77777777" w:rsidR="00B93CF6" w:rsidRDefault="00B93CF6" w:rsidP="00E66EF8">
      <w:r>
        <w:separator/>
      </w:r>
    </w:p>
  </w:footnote>
  <w:footnote w:type="continuationSeparator" w:id="0">
    <w:p w14:paraId="1A1252E1" w14:textId="77777777" w:rsidR="00B93CF6" w:rsidRDefault="00B93CF6" w:rsidP="00E66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370"/>
    <w:rsid w:val="00125894"/>
    <w:rsid w:val="006F5370"/>
    <w:rsid w:val="00A372D1"/>
    <w:rsid w:val="00B93CF6"/>
    <w:rsid w:val="00E66EF8"/>
    <w:rsid w:val="1E992885"/>
    <w:rsid w:val="1EAA1D00"/>
    <w:rsid w:val="27A9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FA55DB"/>
  <w15:docId w15:val="{5216687E-7B93-4D6E-A966-55D5E787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66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66EF8"/>
    <w:rPr>
      <w:kern w:val="2"/>
      <w:sz w:val="18"/>
      <w:szCs w:val="18"/>
    </w:rPr>
  </w:style>
  <w:style w:type="paragraph" w:styleId="a6">
    <w:name w:val="footer"/>
    <w:basedOn w:val="a"/>
    <w:link w:val="a7"/>
    <w:rsid w:val="00E66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66EF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JWC_ITAdmin</cp:lastModifiedBy>
  <cp:revision>3</cp:revision>
  <dcterms:created xsi:type="dcterms:W3CDTF">2022-01-19T11:08:00Z</dcterms:created>
  <dcterms:modified xsi:type="dcterms:W3CDTF">2022-07-26T08:24:00Z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8D372FCFB0B44ED388EC0F2D015015C8</vt:lpwstr>
  </property>
</Properties>
</file>